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A87" w:rsidRPr="006A7C23" w:rsidRDefault="00DB0A87" w:rsidP="00DB0A87">
      <w:pPr>
        <w:spacing w:line="440" w:lineRule="exact"/>
        <w:jc w:val="left"/>
        <w:rPr>
          <w:rFonts w:ascii="仿宋_GB2312" w:eastAsia="仿宋_GB2312"/>
          <w:sz w:val="24"/>
          <w:szCs w:val="24"/>
        </w:rPr>
      </w:pPr>
      <w:r w:rsidRPr="006A7C23">
        <w:rPr>
          <w:rFonts w:ascii="仿宋_GB2312" w:eastAsia="仿宋_GB2312" w:hint="eastAsia"/>
          <w:sz w:val="24"/>
          <w:szCs w:val="24"/>
        </w:rPr>
        <w:t>附件二  工作运程表</w:t>
      </w:r>
      <w:bookmarkStart w:id="0" w:name="_GoBack"/>
      <w:bookmarkEnd w:id="0"/>
    </w:p>
    <w:p w:rsidR="00DB0A87" w:rsidRDefault="00DB0A87" w:rsidP="00DB0A87">
      <w:pPr>
        <w:jc w:val="center"/>
        <w:rPr>
          <w:rFonts w:eastAsia="仿宋_GB2312"/>
          <w:sz w:val="24"/>
          <w:szCs w:val="24"/>
        </w:rPr>
      </w:pPr>
    </w:p>
    <w:tbl>
      <w:tblPr>
        <w:tblW w:w="8940" w:type="dxa"/>
        <w:jc w:val="center"/>
        <w:tblInd w:w="108" w:type="dxa"/>
        <w:tblLook w:val="04A0" w:firstRow="1" w:lastRow="0" w:firstColumn="1" w:lastColumn="0" w:noHBand="0" w:noVBand="1"/>
      </w:tblPr>
      <w:tblGrid>
        <w:gridCol w:w="1418"/>
        <w:gridCol w:w="4462"/>
        <w:gridCol w:w="3060"/>
      </w:tblGrid>
      <w:tr w:rsidR="00DB0A87" w:rsidRPr="00830F45" w:rsidTr="00CC0CEA">
        <w:trPr>
          <w:trHeight w:val="27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87" w:rsidRPr="006A7C23" w:rsidRDefault="00DB0A87" w:rsidP="00CC0CEA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bookmarkStart w:id="1" w:name="OLE_LINK1"/>
            <w:r w:rsidRPr="006A7C23">
              <w:rPr>
                <w:rFonts w:ascii="仿宋_GB2312" w:eastAsia="仿宋_GB2312" w:hint="eastAsia"/>
                <w:sz w:val="24"/>
                <w:szCs w:val="24"/>
              </w:rPr>
              <w:t>时间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87" w:rsidRPr="006A7C23" w:rsidRDefault="00DB0A87" w:rsidP="00CC0CEA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6A7C23">
              <w:rPr>
                <w:rFonts w:ascii="仿宋_GB2312" w:eastAsia="仿宋_GB2312" w:hint="eastAsia"/>
                <w:sz w:val="24"/>
                <w:szCs w:val="24"/>
              </w:rPr>
              <w:t>事项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87" w:rsidRPr="006A7C23" w:rsidRDefault="00DB0A87" w:rsidP="00CC0CEA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6A7C23"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</w:tr>
      <w:tr w:rsidR="00DB0A87" w:rsidRPr="00830F45" w:rsidTr="00CC0CEA">
        <w:trPr>
          <w:trHeight w:val="27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87" w:rsidRPr="006A7C23" w:rsidRDefault="00DB0A87" w:rsidP="00CC0CEA">
            <w:pPr>
              <w:widowControl/>
              <w:ind w:right="22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6A7C23">
              <w:rPr>
                <w:rFonts w:ascii="仿宋_GB2312" w:eastAsia="仿宋_GB2312" w:hint="eastAsia"/>
                <w:sz w:val="24"/>
                <w:szCs w:val="24"/>
              </w:rPr>
              <w:t>10月26日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87" w:rsidRPr="006A7C23" w:rsidRDefault="00DB0A87" w:rsidP="00CC0CEA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6A7C23">
              <w:rPr>
                <w:rFonts w:ascii="仿宋_GB2312" w:eastAsia="仿宋_GB2312" w:hint="eastAsia"/>
                <w:sz w:val="24"/>
                <w:szCs w:val="24"/>
              </w:rPr>
              <w:t>发文：2015年度十佳班集体评选的通知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87" w:rsidRPr="006A7C23" w:rsidRDefault="00DB0A87" w:rsidP="00CC0CEA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6A7C23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DB0A87" w:rsidRPr="00830F45" w:rsidTr="00CC0CEA">
        <w:trPr>
          <w:trHeight w:val="81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87" w:rsidRPr="006A7C23" w:rsidRDefault="00DB0A87" w:rsidP="00CC0CEA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6A7C23">
              <w:rPr>
                <w:rFonts w:ascii="仿宋_GB2312" w:eastAsia="仿宋_GB2312" w:hint="eastAsia"/>
                <w:sz w:val="24"/>
                <w:szCs w:val="24"/>
              </w:rPr>
              <w:t>11月3日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87" w:rsidRPr="006A7C23" w:rsidRDefault="00DB0A87" w:rsidP="00CC0CEA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6A7C23">
              <w:rPr>
                <w:rFonts w:ascii="仿宋_GB2312" w:eastAsia="仿宋_GB2312" w:hint="eastAsia"/>
                <w:sz w:val="24"/>
                <w:szCs w:val="24"/>
              </w:rPr>
              <w:t>各学院汇总上交本</w:t>
            </w:r>
            <w:proofErr w:type="gramStart"/>
            <w:r w:rsidRPr="006A7C23">
              <w:rPr>
                <w:rFonts w:ascii="仿宋_GB2312" w:eastAsia="仿宋_GB2312" w:hint="eastAsia"/>
                <w:sz w:val="24"/>
                <w:szCs w:val="24"/>
              </w:rPr>
              <w:t>院校级</w:t>
            </w:r>
            <w:proofErr w:type="gramEnd"/>
            <w:r w:rsidRPr="006A7C23">
              <w:rPr>
                <w:rFonts w:ascii="仿宋_GB2312" w:eastAsia="仿宋_GB2312" w:hint="eastAsia"/>
                <w:sz w:val="24"/>
                <w:szCs w:val="24"/>
              </w:rPr>
              <w:t>优秀班集体的展板相关材料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87" w:rsidRPr="006A7C23" w:rsidRDefault="00DB0A87" w:rsidP="00CC0CEA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6A7C23">
              <w:rPr>
                <w:rFonts w:ascii="仿宋_GB2312" w:eastAsia="仿宋_GB2312" w:hint="eastAsia"/>
                <w:sz w:val="24"/>
                <w:szCs w:val="24"/>
              </w:rPr>
              <w:t>11月3日下午5点前，电子版发送到6618邮箱或者联系曾滟棱，</w:t>
            </w:r>
            <w:r>
              <w:rPr>
                <w:rFonts w:ascii="仿宋_GB2312" w:eastAsia="仿宋_GB2312" w:hint="eastAsia"/>
                <w:sz w:val="24"/>
                <w:szCs w:val="24"/>
              </w:rPr>
              <w:t>上交</w:t>
            </w:r>
            <w:r>
              <w:rPr>
                <w:rFonts w:ascii="仿宋_GB2312" w:eastAsia="仿宋_GB2312"/>
                <w:sz w:val="24"/>
                <w:szCs w:val="24"/>
              </w:rPr>
              <w:t>后不</w:t>
            </w:r>
            <w:r>
              <w:rPr>
                <w:rFonts w:ascii="仿宋_GB2312" w:eastAsia="仿宋_GB2312" w:hint="eastAsia"/>
                <w:sz w:val="24"/>
                <w:szCs w:val="24"/>
              </w:rPr>
              <w:t>可</w:t>
            </w:r>
            <w:r w:rsidRPr="006A7C23">
              <w:rPr>
                <w:rFonts w:ascii="仿宋_GB2312" w:eastAsia="仿宋_GB2312"/>
                <w:sz w:val="24"/>
                <w:szCs w:val="24"/>
              </w:rPr>
              <w:t>更改</w:t>
            </w:r>
          </w:p>
        </w:tc>
      </w:tr>
      <w:tr w:rsidR="00DB0A87" w:rsidRPr="00830F45" w:rsidTr="00CC0CEA">
        <w:trPr>
          <w:trHeight w:val="81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87" w:rsidRPr="006A7C23" w:rsidRDefault="00DB0A87" w:rsidP="00CC0CEA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6A7C23">
              <w:rPr>
                <w:rFonts w:ascii="仿宋_GB2312" w:eastAsia="仿宋_GB2312" w:hint="eastAsia"/>
                <w:sz w:val="24"/>
                <w:szCs w:val="24"/>
              </w:rPr>
              <w:t>11月5日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87" w:rsidRPr="006A7C23" w:rsidRDefault="00DB0A87" w:rsidP="00CC0CEA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6A7C23">
              <w:rPr>
                <w:rFonts w:ascii="仿宋_GB2312" w:eastAsia="仿宋_GB2312" w:hint="eastAsia"/>
                <w:sz w:val="24"/>
                <w:szCs w:val="24"/>
              </w:rPr>
              <w:t>各学院报本学院评审团的辅导员和2名新生代表名单，同时提交本学院参评班级的最后</w:t>
            </w:r>
            <w:proofErr w:type="spellStart"/>
            <w:r w:rsidRPr="006A7C23">
              <w:rPr>
                <w:rFonts w:ascii="仿宋_GB2312" w:eastAsia="仿宋_GB2312" w:hint="eastAsia"/>
                <w:sz w:val="24"/>
                <w:szCs w:val="24"/>
              </w:rPr>
              <w:t>ppt</w:t>
            </w:r>
            <w:proofErr w:type="spellEnd"/>
            <w:r w:rsidRPr="006A7C23">
              <w:rPr>
                <w:rFonts w:ascii="仿宋_GB2312" w:eastAsia="仿宋_GB2312" w:hint="eastAsia"/>
                <w:sz w:val="24"/>
                <w:szCs w:val="24"/>
              </w:rPr>
              <w:t>视频、</w:t>
            </w:r>
            <w:r w:rsidRPr="006A7C23">
              <w:rPr>
                <w:rFonts w:ascii="仿宋_GB2312" w:eastAsia="仿宋_GB2312"/>
                <w:sz w:val="24"/>
                <w:szCs w:val="24"/>
              </w:rPr>
              <w:t>申报表和</w:t>
            </w:r>
            <w:r w:rsidRPr="006A7C23">
              <w:rPr>
                <w:rFonts w:ascii="仿宋_GB2312" w:eastAsia="仿宋_GB2312" w:hint="eastAsia"/>
                <w:sz w:val="24"/>
                <w:szCs w:val="24"/>
              </w:rPr>
              <w:t>1500字</w:t>
            </w:r>
            <w:r w:rsidRPr="006A7C23">
              <w:rPr>
                <w:rFonts w:ascii="仿宋_GB2312" w:eastAsia="仿宋_GB2312"/>
                <w:sz w:val="24"/>
                <w:szCs w:val="24"/>
              </w:rPr>
              <w:t>材料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87" w:rsidRPr="006A7C23" w:rsidRDefault="00DB0A87" w:rsidP="00CC0CEA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6A7C23">
              <w:rPr>
                <w:rFonts w:ascii="仿宋_GB2312" w:eastAsia="仿宋_GB2312" w:hint="eastAsia"/>
                <w:sz w:val="24"/>
                <w:szCs w:val="24"/>
              </w:rPr>
              <w:t>11月5日下午3点前，发6618</w:t>
            </w:r>
            <w:r>
              <w:rPr>
                <w:rFonts w:ascii="仿宋_GB2312" w:eastAsia="仿宋_GB2312" w:hint="eastAsia"/>
                <w:sz w:val="24"/>
                <w:szCs w:val="24"/>
              </w:rPr>
              <w:t>邮箱，或者联系张润宇，上交</w:t>
            </w:r>
            <w:r>
              <w:rPr>
                <w:rFonts w:ascii="仿宋_GB2312" w:eastAsia="仿宋_GB2312"/>
                <w:sz w:val="24"/>
                <w:szCs w:val="24"/>
              </w:rPr>
              <w:t>后</w:t>
            </w:r>
            <w:r>
              <w:rPr>
                <w:rFonts w:ascii="仿宋_GB2312" w:eastAsia="仿宋_GB2312" w:hint="eastAsia"/>
                <w:sz w:val="24"/>
                <w:szCs w:val="24"/>
              </w:rPr>
              <w:t>不可</w:t>
            </w:r>
            <w:r w:rsidRPr="006A7C23">
              <w:rPr>
                <w:rFonts w:ascii="仿宋_GB2312" w:eastAsia="仿宋_GB2312" w:hint="eastAsia"/>
                <w:sz w:val="24"/>
                <w:szCs w:val="24"/>
              </w:rPr>
              <w:t>更改</w:t>
            </w:r>
          </w:p>
        </w:tc>
      </w:tr>
      <w:tr w:rsidR="00DB0A87" w:rsidRPr="00830F45" w:rsidTr="00CC0CEA">
        <w:trPr>
          <w:trHeight w:val="81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87" w:rsidRPr="006A7C23" w:rsidRDefault="00DB0A87" w:rsidP="00CC0CEA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6A7C23">
              <w:rPr>
                <w:rFonts w:ascii="仿宋_GB2312" w:eastAsia="仿宋_GB2312" w:hint="eastAsia"/>
                <w:sz w:val="24"/>
                <w:szCs w:val="24"/>
              </w:rPr>
              <w:t>11月5日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87" w:rsidRPr="006A7C23" w:rsidRDefault="00DB0A87" w:rsidP="00CC0CEA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6A7C23">
              <w:rPr>
                <w:rFonts w:ascii="仿宋_GB2312" w:eastAsia="仿宋_GB2312" w:hint="eastAsia"/>
                <w:sz w:val="24"/>
                <w:szCs w:val="24"/>
              </w:rPr>
              <w:t>各参评班级派代表抽签并安排第二天的行程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87" w:rsidRPr="006A7C23" w:rsidRDefault="00DB0A87" w:rsidP="00CC0CEA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6A7C23">
              <w:rPr>
                <w:rFonts w:ascii="仿宋_GB2312" w:eastAsia="仿宋_GB2312" w:hint="eastAsia"/>
                <w:sz w:val="24"/>
                <w:szCs w:val="24"/>
              </w:rPr>
              <w:t>时间11月5日下午6点，地点：学六楼223房间</w:t>
            </w:r>
          </w:p>
        </w:tc>
      </w:tr>
      <w:tr w:rsidR="00DB0A87" w:rsidRPr="00830F45" w:rsidTr="00CC0CEA">
        <w:trPr>
          <w:trHeight w:val="81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87" w:rsidRPr="006A7C23" w:rsidRDefault="00DB0A87" w:rsidP="00CC0CEA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6A7C23">
              <w:rPr>
                <w:rFonts w:ascii="仿宋_GB2312" w:eastAsia="仿宋_GB2312" w:hint="eastAsia"/>
                <w:sz w:val="24"/>
                <w:szCs w:val="24"/>
              </w:rPr>
              <w:t>11月6日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87" w:rsidRPr="006A7C23" w:rsidRDefault="00DB0A87" w:rsidP="00CC0CEA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6A7C23">
              <w:rPr>
                <w:rFonts w:ascii="仿宋_GB2312" w:eastAsia="仿宋_GB2312" w:hint="eastAsia"/>
                <w:sz w:val="24"/>
                <w:szCs w:val="24"/>
              </w:rPr>
              <w:t>全校十佳班集体评选大会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87" w:rsidRPr="006A7C23" w:rsidRDefault="00DB0A87" w:rsidP="00CC0CEA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6A7C23">
              <w:rPr>
                <w:rFonts w:ascii="仿宋_GB2312" w:eastAsia="仿宋_GB2312" w:hint="eastAsia"/>
                <w:sz w:val="24"/>
                <w:szCs w:val="24"/>
              </w:rPr>
              <w:t>时间约为1点半到3点半，地点为良乡校区阶梯教室，具体以通知为准</w:t>
            </w:r>
          </w:p>
        </w:tc>
      </w:tr>
      <w:bookmarkEnd w:id="1"/>
    </w:tbl>
    <w:p w:rsidR="00DB0A87" w:rsidRDefault="00DB0A87" w:rsidP="00DB0A87">
      <w:pPr>
        <w:jc w:val="center"/>
        <w:rPr>
          <w:rFonts w:eastAsia="仿宋_GB2312" w:hint="eastAsia"/>
          <w:sz w:val="24"/>
          <w:szCs w:val="24"/>
        </w:rPr>
      </w:pPr>
    </w:p>
    <w:p w:rsidR="00653C83" w:rsidRPr="00DB0A87" w:rsidRDefault="00653C83"/>
    <w:sectPr w:rsidR="00653C83" w:rsidRPr="00DB0A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87"/>
    <w:rsid w:val="00653C83"/>
    <w:rsid w:val="00DB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8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8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</dc:creator>
  <cp:lastModifiedBy>zeng</cp:lastModifiedBy>
  <cp:revision>1</cp:revision>
  <dcterms:created xsi:type="dcterms:W3CDTF">2015-10-26T06:40:00Z</dcterms:created>
  <dcterms:modified xsi:type="dcterms:W3CDTF">2015-10-26T06:41:00Z</dcterms:modified>
</cp:coreProperties>
</file>